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8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913"/>
        <w:gridCol w:w="689"/>
        <w:gridCol w:w="1577"/>
        <w:gridCol w:w="1515"/>
        <w:gridCol w:w="1485"/>
        <w:gridCol w:w="1043"/>
        <w:gridCol w:w="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7" w:type="dxa"/>
          <w:trHeight w:val="1049" w:hRule="atLeast"/>
        </w:trPr>
        <w:tc>
          <w:tcPr>
            <w:tcW w:w="932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-201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学年外语学院校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奖学金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班级名额分配表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特等奖学金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一等奖奖金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二等奖学金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三等奖学金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</w:rPr>
              <w:t>英语</w:t>
            </w:r>
            <w:r>
              <w:rPr>
                <w:rFonts w:hint="eastAsia" w:ascii="宋体" w:hAnsi="宋体" w:eastAsia="宋体" w:cs="宋体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</w:rPr>
              <w:t>方向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79646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14英语翻译方向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79646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14英语商务方向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79646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79646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泰语1班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15英语3班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15英语4班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F79646" w:themeColor="accent6"/>
                <w:sz w:val="24"/>
                <w:szCs w:val="24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15商英1班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15商英2班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15商英3班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15泰语1班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英语1班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F79646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英语2班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F79646" w:themeColor="accent6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英语3班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英语4班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商英1班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1 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泰语1班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680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蚕燕隶书(3500)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D1B"/>
    <w:rsid w:val="00085439"/>
    <w:rsid w:val="000F2087"/>
    <w:rsid w:val="001741C6"/>
    <w:rsid w:val="002A7CC5"/>
    <w:rsid w:val="00524D1B"/>
    <w:rsid w:val="009376D2"/>
    <w:rsid w:val="00FF2A33"/>
    <w:rsid w:val="0A512A55"/>
    <w:rsid w:val="20B839CC"/>
    <w:rsid w:val="2D067A7E"/>
    <w:rsid w:val="34242589"/>
    <w:rsid w:val="55220627"/>
    <w:rsid w:val="615D02E4"/>
    <w:rsid w:val="671D1CBF"/>
    <w:rsid w:val="72503B41"/>
    <w:rsid w:val="7589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ScaleCrop>false</ScaleCrop>
  <LinksUpToDate>false</LinksUpToDate>
  <CharactersWithSpaces>525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2015-10-20T03:26:00Z</dcterms:created>
  <dc:creator>lenovo</dc:creator>
  <cp:lastModifiedBy>Administrator</cp:lastModifiedBy>
  <dcterms:modified xsi:type="dcterms:W3CDTF">2017-09-27T12:06:33Z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